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76574D" w:rsidRPr="0076574D" w:rsidTr="00AB6053">
        <w:trPr>
          <w:trHeight w:val="1714"/>
          <w:jc w:val="center"/>
        </w:trPr>
        <w:tc>
          <w:tcPr>
            <w:tcW w:w="3319" w:type="dxa"/>
          </w:tcPr>
          <w:p w:rsidR="0076574D" w:rsidRPr="0076574D" w:rsidRDefault="0076574D" w:rsidP="0076574D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58" w:after="0" w:line="240" w:lineRule="auto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bg-BG" w:eastAsia="bg-BG"/>
              </w:rPr>
              <w:t xml:space="preserve">МИНИСТЕРСТВО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>HA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ru-RU" w:eastAsia="bg-BG"/>
              </w:rPr>
              <w:t xml:space="preserve">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bg-BG" w:eastAsia="bg-BG"/>
              </w:rPr>
              <w:t>ЗДРАВЕОПАЗВАНЕТО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26" w:lineRule="exact"/>
              <w:ind w:left="-486" w:firstLine="391"/>
              <w:jc w:val="right"/>
              <w:rPr>
                <w:rFonts w:ascii="Times New Roman" w:eastAsia="Times New Roman" w:hAnsi="Times New Roman" w:cs="Times New Roman"/>
                <w:b/>
                <w:bCs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val="bg-BG" w:eastAsia="bg-BG"/>
              </w:rPr>
              <w:t xml:space="preserve">НАЦИОНАЛЕН ЦЕНТЪР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val="ru-RU" w:eastAsia="bg-BG"/>
              </w:rPr>
              <w:br/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val="bg-BG" w:eastAsia="bg-BG"/>
              </w:rPr>
              <w:t>ПО ЗАРАЗНИ И ПАРАЗИТНИ БОЛЕСТИ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bg-BG" w:eastAsia="bg-BG"/>
              </w:rPr>
              <w:t xml:space="preserve">КОЛАБОРИРАЩ  ЦЕНТЪР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eastAsia="bg-BG"/>
              </w:rPr>
              <w:t>HA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ru-RU" w:eastAsia="bg-BG"/>
              </w:rPr>
              <w:t xml:space="preserve">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bg-BG" w:eastAsia="bg-BG"/>
              </w:rPr>
              <w:t>СЗО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68" w:after="0" w:line="202" w:lineRule="exact"/>
              <w:ind w:left="-36" w:firstLine="180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bg-BG" w:eastAsia="bg-BG"/>
              </w:rPr>
              <w:t>София 1504, Бул. Янко Сакъзов 26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val="bg-BG" w:eastAsia="bg-BG"/>
              </w:rPr>
              <w:t>ДИРЕКТОР: 02/ 944 28 75;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eastAsia="bg-BG"/>
              </w:rPr>
              <w:t>director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@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eastAsia="bg-BG"/>
              </w:rPr>
              <w:t>ncipd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.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eastAsia="bg-BG"/>
              </w:rPr>
              <w:t>org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val="bg-BG" w:eastAsia="bg-BG"/>
              </w:rPr>
              <w:t>ЦЕНТРАЛА: 02/ 944 69 99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val="bg-BG" w:eastAsia="bg-BG"/>
              </w:rPr>
              <w:t>ФАКС: 02/ 943 30 75</w:t>
            </w:r>
          </w:p>
        </w:tc>
        <w:tc>
          <w:tcPr>
            <w:tcW w:w="1973" w:type="dxa"/>
          </w:tcPr>
          <w:p w:rsidR="0076574D" w:rsidRPr="0076574D" w:rsidRDefault="0076574D" w:rsidP="0076574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485196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1295400</wp:posOffset>
                      </wp:positionV>
                      <wp:extent cx="1169035" cy="0"/>
                      <wp:effectExtent l="22860" t="23495" r="27305" b="241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4851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.45pt;margin-top:102pt;width:9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" strokecolor="#485196" strokeweight="3.5pt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color w:val="485196"/>
              </w:rPr>
              <w:drawing>
                <wp:inline distT="0" distB="0" distL="0" distR="0">
                  <wp:extent cx="800100" cy="1295400"/>
                  <wp:effectExtent l="0" t="0" r="0" b="0"/>
                  <wp:docPr id="1" name="Picture 1" descr="b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574D" w:rsidRPr="0076574D" w:rsidRDefault="0076574D" w:rsidP="0076574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485196"/>
                <w:sz w:val="2"/>
                <w:szCs w:val="2"/>
              </w:rPr>
            </w:pPr>
          </w:p>
          <w:p w:rsidR="0076574D" w:rsidRPr="0076574D" w:rsidRDefault="0076574D" w:rsidP="0076574D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bg-BG"/>
              </w:rPr>
              <w:t>O</w:t>
            </w:r>
            <w:r w:rsidRPr="0076574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bg-BG"/>
              </w:rPr>
              <w:t xml:space="preserve">снован 1881 </w:t>
            </w:r>
            <w:r w:rsidRPr="0076574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bg-BG"/>
              </w:rPr>
              <w:t>Founded</w:t>
            </w:r>
          </w:p>
          <w:p w:rsidR="0076574D" w:rsidRPr="0076574D" w:rsidRDefault="00D35C8E" w:rsidP="0076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85196"/>
                <w:sz w:val="16"/>
                <w:szCs w:val="16"/>
                <w:lang w:val="ru-RU" w:eastAsia="bg-BG"/>
              </w:rPr>
            </w:pPr>
            <w:hyperlink r:id="rId6" w:history="1">
              <w:r w:rsidR="0076574D" w:rsidRPr="0076574D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eastAsia="bg-BG"/>
                </w:rPr>
                <w:t>www</w:t>
              </w:r>
              <w:r w:rsidR="0076574D" w:rsidRPr="0076574D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76574D" w:rsidRPr="0076574D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eastAsia="bg-BG"/>
                </w:rPr>
                <w:t>ncipd</w:t>
              </w:r>
              <w:r w:rsidR="0076574D" w:rsidRPr="0076574D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76574D" w:rsidRPr="0076574D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40" w:lineRule="auto"/>
              <w:ind w:left="19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>MINISTRY OF HEALTH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6"/>
                <w:w w:val="90"/>
                <w:sz w:val="20"/>
                <w:szCs w:val="20"/>
                <w:lang w:eastAsia="bg-BG"/>
              </w:rPr>
              <w:t>NATIONAL CENTRE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  <w:t xml:space="preserve"> 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  <w:br/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w w:val="90"/>
                <w:sz w:val="20"/>
                <w:szCs w:val="20"/>
                <w:lang w:eastAsia="bg-BG"/>
              </w:rPr>
              <w:t>OF INFECTIOUS AND PARASITIC DISEASES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13"/>
                <w:sz w:val="16"/>
                <w:szCs w:val="16"/>
                <w:lang w:val="it-IT" w:eastAsia="bg-BG"/>
              </w:rPr>
              <w:t>WHO COLLABORATING CENTRE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 w:line="202" w:lineRule="exact"/>
              <w:ind w:left="5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BULGARIA,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bg-BG" w:eastAsia="bg-BG"/>
              </w:rPr>
              <w:t xml:space="preserve">1504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Sofia,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bg-BG" w:eastAsia="bg-BG"/>
              </w:rPr>
              <w:t xml:space="preserve">26 </w:t>
            </w:r>
            <w:r w:rsidRPr="0076574D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>Yanko Sakazov Blvd.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eastAsia="bg-BG"/>
              </w:rPr>
            </w:pPr>
            <w:r w:rsidRPr="0076574D">
              <w:rPr>
                <w:rFonts w:ascii="Times New Roman" w:eastAsia="Times New Roman" w:hAnsi="Times New Roman" w:cs="Times New Roman"/>
                <w:color w:val="485196"/>
                <w:spacing w:val="-1"/>
                <w:sz w:val="16"/>
                <w:szCs w:val="16"/>
                <w:lang w:eastAsia="bg-BG"/>
              </w:rPr>
              <w:t xml:space="preserve">DIRECTOR: 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pacing w:val="-1"/>
                <w:sz w:val="16"/>
                <w:szCs w:val="16"/>
                <w:lang w:val="bg-BG" w:eastAsia="bg-BG"/>
              </w:rPr>
              <w:t xml:space="preserve">+359 2 944 28 75; </w:t>
            </w:r>
            <w:hyperlink r:id="rId7" w:history="1">
              <w:r w:rsidRPr="0076574D">
                <w:rPr>
                  <w:rFonts w:ascii="Times New Roman" w:eastAsia="Times New Roman" w:hAnsi="Times New Roman" w:cs="Times New Roman"/>
                  <w:color w:val="485196"/>
                  <w:sz w:val="16"/>
                  <w:szCs w:val="16"/>
                  <w:u w:val="single"/>
                  <w:lang w:eastAsia="bg-BG"/>
                </w:rPr>
                <w:t>director@ncipd.org</w:t>
              </w:r>
            </w:hyperlink>
          </w:p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 w:cs="Times New Roman"/>
                <w:color w:val="485196"/>
                <w:spacing w:val="-6"/>
                <w:sz w:val="16"/>
                <w:szCs w:val="16"/>
                <w:lang w:eastAsia="bg-BG"/>
              </w:rPr>
            </w:pPr>
            <w:r w:rsidRPr="0076574D">
              <w:rPr>
                <w:rFonts w:ascii="Times New Roman" w:eastAsia="Times New Roman" w:hAnsi="Times New Roman" w:cs="Times New Roman"/>
                <w:color w:val="485196"/>
                <w:spacing w:val="-6"/>
                <w:sz w:val="16"/>
                <w:szCs w:val="16"/>
                <w:lang w:eastAsia="bg-BG"/>
              </w:rPr>
              <w:t xml:space="preserve">TELEPHONE EXCHANGE: 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pacing w:val="-6"/>
                <w:sz w:val="16"/>
                <w:szCs w:val="16"/>
                <w:lang w:val="bg-BG" w:eastAsia="bg-BG"/>
              </w:rPr>
              <w:t xml:space="preserve">+359 2 944 69 99 </w:t>
            </w:r>
          </w:p>
          <w:p w:rsidR="0076574D" w:rsidRPr="0076574D" w:rsidRDefault="0076574D" w:rsidP="0076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bg-BG" w:eastAsia="bg-BG"/>
              </w:rPr>
            </w:pP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eastAsia="bg-BG"/>
              </w:rPr>
              <w:t xml:space="preserve">FAX: </w:t>
            </w:r>
            <w:r w:rsidRPr="0076574D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val="bg-BG" w:eastAsia="bg-BG"/>
              </w:rPr>
              <w:t>+359 2 943 30 75</w:t>
            </w:r>
          </w:p>
          <w:p w:rsidR="0076574D" w:rsidRPr="0076574D" w:rsidRDefault="0076574D" w:rsidP="0076574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485196"/>
                <w:lang w:val="bg-BG"/>
              </w:rPr>
            </w:pPr>
          </w:p>
        </w:tc>
      </w:tr>
    </w:tbl>
    <w:p w:rsidR="0076574D" w:rsidRDefault="0076574D" w:rsidP="0076574D">
      <w:pPr>
        <w:pStyle w:val="Style1"/>
        <w:spacing w:line="240" w:lineRule="auto"/>
        <w:ind w:firstLine="0"/>
        <w:rPr>
          <w:b/>
          <w:szCs w:val="24"/>
          <w:lang w:val="bg-BG"/>
        </w:rPr>
      </w:pPr>
    </w:p>
    <w:p w:rsidR="0076574D" w:rsidRDefault="00880B37" w:rsidP="0076574D">
      <w:pPr>
        <w:pStyle w:val="Style1"/>
        <w:spacing w:line="240" w:lineRule="auto"/>
        <w:ind w:left="4909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  <w:r w:rsidR="0076574D">
        <w:rPr>
          <w:b/>
          <w:szCs w:val="24"/>
          <w:lang w:val="bg-BG"/>
        </w:rPr>
        <w:t>ДО</w:t>
      </w:r>
    </w:p>
    <w:p w:rsidR="0076574D" w:rsidRDefault="00880B37" w:rsidP="00880B37">
      <w:pPr>
        <w:pStyle w:val="Style1"/>
        <w:spacing w:line="240" w:lineRule="auto"/>
        <w:ind w:left="5760" w:firstLine="0"/>
        <w:rPr>
          <w:b/>
          <w:szCs w:val="24"/>
          <w:lang w:val="bg-BG"/>
        </w:rPr>
      </w:pPr>
      <w:r>
        <w:rPr>
          <w:b/>
          <w:szCs w:val="24"/>
          <w:lang w:val="bg-BG" w:eastAsia="bg-BG"/>
        </w:rPr>
        <w:t>„Ф-</w:t>
      </w:r>
      <w:bookmarkStart w:id="0" w:name="_GoBack"/>
      <w:bookmarkEnd w:id="0"/>
      <w:r>
        <w:rPr>
          <w:b/>
          <w:szCs w:val="24"/>
          <w:lang w:val="bg-BG" w:eastAsia="bg-BG"/>
        </w:rPr>
        <w:t xml:space="preserve">ТЕХ КОМПЮТРИ” </w:t>
      </w:r>
      <w:r w:rsidRPr="00880B37">
        <w:rPr>
          <w:b/>
          <w:szCs w:val="24"/>
          <w:lang w:val="bg-BG" w:eastAsia="bg-BG"/>
        </w:rPr>
        <w:t>ООД</w:t>
      </w:r>
      <w:r>
        <w:rPr>
          <w:b/>
          <w:szCs w:val="24"/>
          <w:lang w:val="bg-BG"/>
        </w:rPr>
        <w:t xml:space="preserve">              </w:t>
      </w:r>
      <w:r w:rsidR="0076574D">
        <w:rPr>
          <w:b/>
          <w:szCs w:val="24"/>
          <w:lang w:val="bg-BG"/>
        </w:rPr>
        <w:t xml:space="preserve">София </w:t>
      </w:r>
      <w:r>
        <w:rPr>
          <w:b/>
          <w:szCs w:val="24"/>
          <w:lang w:val="bg-BG"/>
        </w:rPr>
        <w:t>1700</w:t>
      </w:r>
    </w:p>
    <w:p w:rsidR="0076574D" w:rsidRDefault="00880B37" w:rsidP="0076574D">
      <w:pPr>
        <w:pStyle w:val="Style1"/>
        <w:spacing w:line="240" w:lineRule="auto"/>
        <w:ind w:left="4909"/>
        <w:rPr>
          <w:b/>
          <w:szCs w:val="24"/>
          <w:lang w:val="bg-BG"/>
        </w:rPr>
      </w:pPr>
      <w:r>
        <w:rPr>
          <w:b/>
          <w:szCs w:val="24"/>
          <w:lang w:val="bg-BG"/>
        </w:rPr>
        <w:t>Ул. Никола Габровски 110</w:t>
      </w:r>
    </w:p>
    <w:p w:rsidR="00880B37" w:rsidRDefault="00880B37" w:rsidP="0076574D">
      <w:pPr>
        <w:pStyle w:val="Style1"/>
        <w:spacing w:line="240" w:lineRule="auto"/>
        <w:ind w:left="4909"/>
        <w:rPr>
          <w:b/>
          <w:szCs w:val="24"/>
          <w:lang w:val="bg-BG"/>
        </w:rPr>
      </w:pPr>
      <w:r>
        <w:rPr>
          <w:b/>
          <w:szCs w:val="24"/>
          <w:lang w:val="bg-BG"/>
        </w:rPr>
        <w:t>Магазин 4</w:t>
      </w:r>
    </w:p>
    <w:p w:rsidR="0076574D" w:rsidRDefault="0076574D" w:rsidP="0076574D">
      <w:pPr>
        <w:pStyle w:val="Style1"/>
        <w:spacing w:line="240" w:lineRule="auto"/>
        <w:ind w:firstLine="0"/>
        <w:rPr>
          <w:b/>
          <w:szCs w:val="24"/>
          <w:lang w:val="bg-BG"/>
        </w:rPr>
      </w:pPr>
    </w:p>
    <w:p w:rsidR="0076574D" w:rsidRDefault="0076574D" w:rsidP="0076574D">
      <w:pPr>
        <w:pStyle w:val="Style1"/>
        <w:spacing w:line="240" w:lineRule="auto"/>
        <w:ind w:firstLine="0"/>
        <w:rPr>
          <w:b/>
          <w:szCs w:val="24"/>
          <w:lang w:val="bg-BG"/>
        </w:rPr>
      </w:pPr>
    </w:p>
    <w:p w:rsidR="00880B37" w:rsidRPr="00EF3C26" w:rsidRDefault="0076574D" w:rsidP="00880B37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880B37" w:rsidRPr="0076574D">
        <w:rPr>
          <w:rFonts w:ascii="Times New Roman" w:hAnsi="Times New Roman" w:cs="Times New Roman"/>
          <w:sz w:val="24"/>
          <w:szCs w:val="24"/>
          <w:lang w:val="bg-BG"/>
        </w:rPr>
        <w:t xml:space="preserve">Уведомяваме Ви, че в процедура, проведена по реда на глава осем “а” от ЗОП с предмет </w:t>
      </w:r>
      <w:r w:rsidR="00880B37" w:rsidRPr="00EF3C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Доставка на 1 сървър и 11 лаптопа” по  Проект № BG 07-PDPC 02 от 26.11.2014 г. „Подобряване надзора на ваксинопредотвратимите заболявания: разработване на модел на уеб-базиран имунизационен регистър“, финансиран по програма BG 07 „Инициативи за обществено здраве" чрез финансовата подкрепа на Норвежкия финансов механизъм 2009-2014г. и Финансовия механизъм на Европейското икономическо пространство 2009-2014 г.</w:t>
      </w:r>
      <w:r w:rsidR="00880B37" w:rsidRPr="007657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първо място е класирана офертата на </w:t>
      </w:r>
      <w:r w:rsidR="00880B37" w:rsidRPr="00901E5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“Ф-ТЕХ КОМПЮТРИ” ООД</w:t>
      </w:r>
    </w:p>
    <w:p w:rsidR="005A7E09" w:rsidRDefault="005A7E09" w:rsidP="00880B37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оглед на гореизоженото, Ви каним в срок до </w:t>
      </w:r>
      <w:r w:rsidR="00880B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23.06.2015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да се явите в НЦЗПБ, гр. София, бул. Янко Сакъзов № 26, етаж 4, стая 422  за сключване на договор. </w:t>
      </w:r>
    </w:p>
    <w:p w:rsidR="005A7E09" w:rsidRPr="005A7E09" w:rsidRDefault="005A7E09" w:rsidP="005A7E0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подписване надоговора е необходимо да представите документите по чл. 101е, ал 2 т. 1 и т.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Свидетелство за съдимост на управителя и Декларация за липсва на обстоятелствата по чл. 47, ал. 5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A7E09" w:rsidRDefault="005A7E09" w:rsidP="005A7E0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80B37" w:rsidRDefault="00880B37" w:rsidP="00880B37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Приложено Ви изпращаме протокол </w:t>
      </w:r>
      <w:r w:rsidRPr="00E32C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получаване, разглеждане, оценка и класиране на офертите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участниците. </w:t>
      </w:r>
    </w:p>
    <w:p w:rsidR="005A7E09" w:rsidRDefault="005A7E09" w:rsidP="005A7E0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A7E09" w:rsidRPr="0076574D" w:rsidRDefault="005A7E09" w:rsidP="005A7E0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6574D" w:rsidRPr="0076574D" w:rsidRDefault="0076574D" w:rsidP="0076574D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</w:t>
      </w:r>
      <w:r w:rsidRPr="0076574D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76574D" w:rsidRPr="0076574D" w:rsidRDefault="0076574D" w:rsidP="0076574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57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</w:t>
      </w:r>
      <w:r w:rsidRPr="0076574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6574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/Проф. д-р Т. Кантарджиев, дмн, мзм/</w:t>
      </w:r>
    </w:p>
    <w:sectPr w:rsidR="0076574D" w:rsidRPr="007657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75"/>
    <w:rsid w:val="00147475"/>
    <w:rsid w:val="005A7E09"/>
    <w:rsid w:val="0076574D"/>
    <w:rsid w:val="0078432E"/>
    <w:rsid w:val="00880B37"/>
    <w:rsid w:val="00C90095"/>
    <w:rsid w:val="00D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657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4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6574D"/>
    <w:pPr>
      <w:spacing w:after="0" w:line="4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76574D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657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4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6574D"/>
    <w:pPr>
      <w:spacing w:after="0" w:line="4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76574D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unov@ncip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ip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2014-07-24T12:48:00Z</dcterms:created>
  <dcterms:modified xsi:type="dcterms:W3CDTF">2015-06-11T08:13:00Z</dcterms:modified>
</cp:coreProperties>
</file>